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01" w:rsidRPr="005C5001" w:rsidRDefault="005C5001" w:rsidP="005C5001">
      <w:pPr>
        <w:pStyle w:val="a3"/>
        <w:spacing w:before="0" w:beforeAutospacing="0" w:after="0" w:afterAutospacing="0" w:line="276" w:lineRule="auto"/>
        <w:ind w:left="-851" w:firstLine="567"/>
        <w:contextualSpacing/>
        <w:jc w:val="center"/>
        <w:rPr>
          <w:b/>
          <w:sz w:val="28"/>
          <w:szCs w:val="28"/>
          <w:lang w:val="uk-UA"/>
        </w:rPr>
      </w:pPr>
      <w:r w:rsidRPr="005C5001">
        <w:rPr>
          <w:b/>
          <w:sz w:val="28"/>
          <w:szCs w:val="28"/>
          <w:lang w:val="uk-UA"/>
        </w:rPr>
        <w:t xml:space="preserve">ТЕСТ </w:t>
      </w:r>
      <w:r w:rsidR="00154F73">
        <w:rPr>
          <w:b/>
          <w:sz w:val="28"/>
          <w:szCs w:val="28"/>
          <w:lang w:val="uk-UA"/>
        </w:rPr>
        <w:t>3</w:t>
      </w:r>
    </w:p>
    <w:p w:rsidR="000E1883" w:rsidRPr="00A30087" w:rsidRDefault="000E1883" w:rsidP="000E188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30087">
        <w:rPr>
          <w:sz w:val="28"/>
          <w:szCs w:val="28"/>
          <w:lang w:val="uk-UA"/>
        </w:rPr>
        <w:t>Статус української мови як державної визначено в:</w:t>
      </w:r>
    </w:p>
    <w:p w:rsidR="000E1883" w:rsidRPr="00A30087" w:rsidRDefault="000E1883" w:rsidP="000E188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а) статті 5 Конституції України</w:t>
      </w:r>
      <w:r w:rsidR="00DA49FA">
        <w:rPr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б) статті 10 Конституції України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в) статті 12 Конституції України</w:t>
      </w:r>
    </w:p>
    <w:p w:rsidR="000E1883" w:rsidRPr="00A30087" w:rsidRDefault="000E1883" w:rsidP="000E1883">
      <w:pPr>
        <w:pStyle w:val="a3"/>
        <w:spacing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30087">
        <w:rPr>
          <w:sz w:val="28"/>
          <w:szCs w:val="28"/>
          <w:lang w:val="uk-UA"/>
        </w:rPr>
        <w:t xml:space="preserve">Позначте рядок, у якому всі слова – </w:t>
      </w:r>
      <w:r w:rsidRPr="00A30087">
        <w:rPr>
          <w:i/>
          <w:sz w:val="28"/>
          <w:szCs w:val="28"/>
          <w:lang w:val="uk-UA"/>
        </w:rPr>
        <w:t>синоніми</w:t>
      </w:r>
      <w:r w:rsidRPr="00A30087">
        <w:rPr>
          <w:sz w:val="28"/>
          <w:szCs w:val="28"/>
          <w:lang w:val="uk-UA"/>
        </w:rPr>
        <w:t>:</w:t>
      </w:r>
    </w:p>
    <w:p w:rsidR="000E1883" w:rsidRPr="00A30087" w:rsidRDefault="000E1883" w:rsidP="000E1883">
      <w:pPr>
        <w:pStyle w:val="a3"/>
        <w:spacing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а) ніжний, лагідний, мовчазний, ласкавий</w:t>
      </w:r>
      <w:r w:rsidR="00DA49FA">
        <w:rPr>
          <w:sz w:val="28"/>
          <w:szCs w:val="28"/>
          <w:lang w:val="uk-UA"/>
        </w:rPr>
        <w:t xml:space="preserve"> </w:t>
      </w:r>
      <w:r w:rsidRPr="00A30087">
        <w:rPr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pStyle w:val="a3"/>
        <w:spacing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б) устаткування, оснащення, обладнання, приміщення</w:t>
      </w:r>
      <w:r w:rsidR="00DA49FA">
        <w:rPr>
          <w:sz w:val="28"/>
          <w:szCs w:val="28"/>
          <w:lang w:val="uk-UA"/>
        </w:rPr>
        <w:t xml:space="preserve"> </w:t>
      </w:r>
    </w:p>
    <w:p w:rsidR="000E1883" w:rsidRDefault="000E1883" w:rsidP="004F6764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в) одночасно, синхронно, разом, водночас</w:t>
      </w:r>
    </w:p>
    <w:p w:rsidR="004F6764" w:rsidRPr="00154F73" w:rsidRDefault="004F6764" w:rsidP="004F6764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2"/>
          <w:szCs w:val="22"/>
          <w:lang w:val="uk-UA"/>
        </w:rPr>
      </w:pPr>
    </w:p>
    <w:p w:rsidR="000E1883" w:rsidRPr="00A30087" w:rsidRDefault="000E1883" w:rsidP="000E1883">
      <w:pPr>
        <w:pStyle w:val="a3"/>
        <w:spacing w:line="276" w:lineRule="auto"/>
        <w:ind w:left="-28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30087">
        <w:rPr>
          <w:sz w:val="28"/>
          <w:szCs w:val="28"/>
          <w:lang w:val="uk-UA"/>
        </w:rPr>
        <w:t>Позначте рядок, у якому правильно розкрито значення фразеологізму</w:t>
      </w:r>
      <w:r w:rsidRPr="00A30087">
        <w:rPr>
          <w:b/>
          <w:sz w:val="28"/>
          <w:szCs w:val="28"/>
          <w:lang w:val="uk-UA"/>
        </w:rPr>
        <w:t xml:space="preserve"> </w:t>
      </w:r>
      <w:r w:rsidRPr="00A30087">
        <w:rPr>
          <w:i/>
          <w:sz w:val="28"/>
          <w:szCs w:val="28"/>
          <w:lang w:val="uk-UA"/>
        </w:rPr>
        <w:t>«виходити сухим із води»</w:t>
      </w:r>
      <w:r w:rsidRPr="00A30087">
        <w:rPr>
          <w:sz w:val="28"/>
          <w:szCs w:val="28"/>
          <w:lang w:val="uk-UA"/>
        </w:rPr>
        <w:t>:</w:t>
      </w:r>
    </w:p>
    <w:p w:rsidR="000E1883" w:rsidRPr="00A30087" w:rsidRDefault="000E1883" w:rsidP="000E1883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а) не віддавати боргів кредиторам</w:t>
      </w:r>
      <w:r w:rsidR="00DA49FA">
        <w:rPr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б) будучи винним, уникати покарання</w:t>
      </w:r>
      <w:r w:rsidR="00DA49FA">
        <w:rPr>
          <w:sz w:val="28"/>
          <w:szCs w:val="28"/>
          <w:lang w:val="uk-UA"/>
        </w:rPr>
        <w:t xml:space="preserve"> </w:t>
      </w:r>
    </w:p>
    <w:p w:rsidR="000E1883" w:rsidRDefault="000E1883" w:rsidP="000E188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в) проскочити під дощем не змокнувши</w:t>
      </w:r>
      <w:r w:rsidR="00DA49FA">
        <w:rPr>
          <w:sz w:val="28"/>
          <w:szCs w:val="28"/>
          <w:lang w:val="uk-UA"/>
        </w:rPr>
        <w:t xml:space="preserve"> </w:t>
      </w:r>
    </w:p>
    <w:p w:rsidR="000E1883" w:rsidRPr="00154F73" w:rsidRDefault="000E1883" w:rsidP="000E188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2"/>
          <w:szCs w:val="22"/>
          <w:lang w:val="uk-UA"/>
        </w:rPr>
      </w:pPr>
    </w:p>
    <w:p w:rsidR="001114F2" w:rsidRPr="00C03D12" w:rsidRDefault="001114F2" w:rsidP="001114F2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4. Оберіть правильне написання </w:t>
      </w:r>
      <w:r w:rsidR="001558F4" w:rsidRPr="00C03D12">
        <w:rPr>
          <w:rFonts w:ascii="Times New Roman" w:hAnsi="Times New Roman" w:cs="Times New Roman"/>
          <w:sz w:val="28"/>
          <w:szCs w:val="28"/>
          <w:lang w:val="uk-UA"/>
        </w:rPr>
        <w:t>російського</w:t>
      </w:r>
      <w:r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 прізвища:</w:t>
      </w:r>
    </w:p>
    <w:p w:rsidR="001114F2" w:rsidRPr="00C03D12" w:rsidRDefault="001114F2" w:rsidP="001114F2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C03D12">
        <w:rPr>
          <w:rFonts w:ascii="Times New Roman" w:hAnsi="Times New Roman" w:cs="Times New Roman"/>
          <w:sz w:val="28"/>
          <w:szCs w:val="28"/>
          <w:lang w:val="uk-UA"/>
        </w:rPr>
        <w:t>Смєховщиков</w:t>
      </w:r>
      <w:proofErr w:type="spellEnd"/>
      <w:r w:rsidR="00DA49FA"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14F2" w:rsidRPr="00C03D12" w:rsidRDefault="001114F2" w:rsidP="001114F2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C03D12">
        <w:rPr>
          <w:rFonts w:ascii="Times New Roman" w:hAnsi="Times New Roman" w:cs="Times New Roman"/>
          <w:sz w:val="28"/>
          <w:szCs w:val="28"/>
          <w:lang w:val="uk-UA"/>
        </w:rPr>
        <w:t>Смеховщиков</w:t>
      </w:r>
      <w:proofErr w:type="spellEnd"/>
      <w:r w:rsidR="00DA49FA"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14F2" w:rsidRPr="00696ACB" w:rsidRDefault="001114F2" w:rsidP="001114F2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C03D12">
        <w:rPr>
          <w:rFonts w:ascii="Times New Roman" w:hAnsi="Times New Roman" w:cs="Times New Roman"/>
          <w:sz w:val="28"/>
          <w:szCs w:val="28"/>
          <w:lang w:val="uk-UA"/>
        </w:rPr>
        <w:t>Сміховщиков</w:t>
      </w:r>
      <w:proofErr w:type="spellEnd"/>
    </w:p>
    <w:p w:rsidR="004F6764" w:rsidRPr="00154F73" w:rsidRDefault="004F6764" w:rsidP="004F6764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2"/>
          <w:szCs w:val="22"/>
          <w:lang w:val="uk-UA"/>
        </w:rPr>
      </w:pPr>
    </w:p>
    <w:p w:rsidR="000E1883" w:rsidRPr="00A30087" w:rsidRDefault="000E1883" w:rsidP="000E1883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На місці крапок у реченні </w:t>
      </w:r>
      <w:r w:rsidRPr="00A30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…, що цей варіант найкращий </w:t>
      </w:r>
      <w:r w:rsidRPr="00A30087">
        <w:rPr>
          <w:rFonts w:ascii="Times New Roman" w:hAnsi="Times New Roman" w:cs="Times New Roman"/>
          <w:sz w:val="28"/>
          <w:szCs w:val="28"/>
          <w:lang w:val="uk-UA"/>
        </w:rPr>
        <w:t>треба  вжити слово</w:t>
      </w:r>
      <w:r w:rsidR="00DD72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1883" w:rsidRPr="00A30087" w:rsidRDefault="000E1883" w:rsidP="000E1883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а) рахую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б) зважаю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в) вважаю</w:t>
      </w:r>
    </w:p>
    <w:p w:rsidR="000E1883" w:rsidRPr="00154F73" w:rsidRDefault="000E1883" w:rsidP="000E188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2"/>
          <w:szCs w:val="22"/>
          <w:lang w:val="uk-UA"/>
        </w:rPr>
      </w:pPr>
    </w:p>
    <w:p w:rsidR="000E1883" w:rsidRPr="00A30087" w:rsidRDefault="000E1883" w:rsidP="000E188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A30087">
        <w:rPr>
          <w:sz w:val="28"/>
          <w:szCs w:val="28"/>
          <w:lang w:val="uk-UA"/>
        </w:rPr>
        <w:t>Правопис слів і їх форм можна перевірити:</w:t>
      </w:r>
    </w:p>
    <w:p w:rsidR="000E1883" w:rsidRPr="00A30087" w:rsidRDefault="000E1883" w:rsidP="000E188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а) у словнику синонімів</w:t>
      </w:r>
      <w:r w:rsidR="00DA49FA">
        <w:rPr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б) в енциклопедичному словнику</w:t>
      </w:r>
      <w:r w:rsidR="00DA49FA">
        <w:rPr>
          <w:sz w:val="28"/>
          <w:szCs w:val="28"/>
          <w:lang w:val="uk-UA"/>
        </w:rPr>
        <w:t xml:space="preserve"> </w:t>
      </w:r>
    </w:p>
    <w:p w:rsidR="000E1883" w:rsidRDefault="000E1883" w:rsidP="004F6764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в) в орфографічному словнику</w:t>
      </w:r>
    </w:p>
    <w:p w:rsidR="004F6764" w:rsidRPr="00154F73" w:rsidRDefault="004F6764" w:rsidP="004F6764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2"/>
          <w:szCs w:val="22"/>
          <w:lang w:val="uk-UA"/>
        </w:rPr>
      </w:pPr>
    </w:p>
    <w:p w:rsidR="00AD0684" w:rsidRPr="00AD0684" w:rsidRDefault="00AD0684" w:rsidP="00AD0684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D0684">
        <w:rPr>
          <w:rFonts w:ascii="Times New Roman" w:hAnsi="Times New Roman" w:cs="Times New Roman"/>
          <w:sz w:val="28"/>
          <w:szCs w:val="28"/>
          <w:lang w:val="uk-UA"/>
        </w:rPr>
        <w:t>.Оберіть варіант, у якому іменник у родовому відмінку вжито правильно:</w:t>
      </w:r>
    </w:p>
    <w:p w:rsidR="00AD0684" w:rsidRDefault="00AD0684" w:rsidP="00AD0684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AD0684">
        <w:rPr>
          <w:rFonts w:ascii="Times New Roman" w:hAnsi="Times New Roman" w:cs="Times New Roman"/>
          <w:sz w:val="28"/>
          <w:szCs w:val="28"/>
          <w:lang w:val="uk-UA"/>
        </w:rPr>
        <w:t>засідання комітету, 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684">
        <w:rPr>
          <w:rFonts w:ascii="Times New Roman" w:hAnsi="Times New Roman" w:cs="Times New Roman"/>
          <w:sz w:val="28"/>
          <w:szCs w:val="28"/>
          <w:lang w:val="uk-UA"/>
        </w:rPr>
        <w:t xml:space="preserve"> із Вашингтону</w:t>
      </w:r>
    </w:p>
    <w:p w:rsidR="00AD0684" w:rsidRPr="00AD0684" w:rsidRDefault="00AD0684" w:rsidP="00AD0684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AD068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proofErr w:type="spellStart"/>
      <w:r w:rsidRPr="00AD0684">
        <w:rPr>
          <w:rFonts w:ascii="Times New Roman" w:hAnsi="Times New Roman" w:cs="Times New Roman"/>
          <w:sz w:val="28"/>
          <w:szCs w:val="28"/>
          <w:lang w:val="uk-UA"/>
        </w:rPr>
        <w:t>комітета</w:t>
      </w:r>
      <w:proofErr w:type="spellEnd"/>
      <w:r w:rsidRPr="00AD0684">
        <w:rPr>
          <w:rFonts w:ascii="Times New Roman" w:hAnsi="Times New Roman" w:cs="Times New Roman"/>
          <w:sz w:val="28"/>
          <w:szCs w:val="28"/>
          <w:lang w:val="uk-UA"/>
        </w:rPr>
        <w:t>, 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AD0684">
        <w:rPr>
          <w:rFonts w:ascii="Times New Roman" w:hAnsi="Times New Roman" w:cs="Times New Roman"/>
          <w:sz w:val="28"/>
          <w:szCs w:val="28"/>
          <w:lang w:val="uk-UA"/>
        </w:rPr>
        <w:t xml:space="preserve"> Вашингтону</w:t>
      </w:r>
    </w:p>
    <w:p w:rsidR="00AD0684" w:rsidRPr="00AD0684" w:rsidRDefault="00AD0684" w:rsidP="00AD0684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AD0684">
        <w:rPr>
          <w:rFonts w:ascii="Times New Roman" w:hAnsi="Times New Roman" w:cs="Times New Roman"/>
          <w:sz w:val="28"/>
          <w:szCs w:val="28"/>
          <w:lang w:val="uk-UA"/>
        </w:rPr>
        <w:t>засідання комітету, 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684">
        <w:rPr>
          <w:rFonts w:ascii="Times New Roman" w:hAnsi="Times New Roman" w:cs="Times New Roman"/>
          <w:sz w:val="28"/>
          <w:szCs w:val="28"/>
          <w:lang w:val="uk-UA"/>
        </w:rPr>
        <w:t xml:space="preserve"> із Вашингтона </w:t>
      </w:r>
    </w:p>
    <w:p w:rsidR="00AD0684" w:rsidRPr="00154F73" w:rsidRDefault="00AD0684" w:rsidP="000E1883">
      <w:pPr>
        <w:ind w:left="-851" w:firstLine="567"/>
        <w:contextualSpacing/>
        <w:rPr>
          <w:rFonts w:ascii="Times New Roman" w:hAnsi="Times New Roman" w:cs="Times New Roman"/>
          <w:lang w:val="uk-UA"/>
        </w:rPr>
      </w:pPr>
    </w:p>
    <w:p w:rsidR="000E1883" w:rsidRPr="00A30087" w:rsidRDefault="000E1883" w:rsidP="000E1883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A30087">
        <w:rPr>
          <w:rFonts w:ascii="Times New Roman" w:hAnsi="Times New Roman" w:cs="Times New Roman"/>
          <w:sz w:val="28"/>
          <w:szCs w:val="28"/>
          <w:lang w:val="uk-UA"/>
        </w:rPr>
        <w:t>Потребує редагування речення:</w:t>
      </w:r>
    </w:p>
    <w:p w:rsidR="000E1883" w:rsidRPr="00A30087" w:rsidRDefault="000E1883" w:rsidP="000E1883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а) Дивлячись із вікна вниз, у нього запаморочилася голова</w:t>
      </w:r>
      <w:r w:rsidR="00C03D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б) Уникаючи перешкод, він упевнено рухався вперед</w:t>
      </w:r>
      <w:r w:rsidR="00C03D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1883" w:rsidRDefault="000E1883" w:rsidP="000E1883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30087">
        <w:rPr>
          <w:rFonts w:ascii="Times New Roman" w:hAnsi="Times New Roman" w:cs="Times New Roman"/>
          <w:sz w:val="28"/>
          <w:szCs w:val="28"/>
          <w:lang w:val="uk-UA"/>
        </w:rPr>
        <w:t>ерегорнувши стос паперів, він знайшов потрібний аркуш</w:t>
      </w:r>
      <w:r w:rsidR="00C03D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1883" w:rsidRPr="00A30087" w:rsidRDefault="000E1883" w:rsidP="000E188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A30087">
        <w:rPr>
          <w:sz w:val="28"/>
          <w:szCs w:val="28"/>
          <w:lang w:val="uk-UA"/>
        </w:rPr>
        <w:t>Дотримано правил милозвучності у  варіанті:</w:t>
      </w:r>
    </w:p>
    <w:p w:rsidR="000E1883" w:rsidRPr="00A30087" w:rsidRDefault="000E1883" w:rsidP="000E188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 xml:space="preserve">а) товар </w:t>
      </w:r>
      <w:r w:rsidRPr="00A30087">
        <w:rPr>
          <w:b/>
          <w:i/>
          <w:sz w:val="28"/>
          <w:szCs w:val="28"/>
          <w:lang w:val="uk-UA"/>
        </w:rPr>
        <w:t>з</w:t>
      </w:r>
      <w:r w:rsidRPr="00A30087">
        <w:rPr>
          <w:sz w:val="28"/>
          <w:szCs w:val="28"/>
          <w:lang w:val="uk-UA"/>
        </w:rPr>
        <w:t xml:space="preserve"> складу</w:t>
      </w:r>
      <w:r w:rsidR="00DA49FA">
        <w:rPr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lastRenderedPageBreak/>
        <w:t xml:space="preserve">б) товар </w:t>
      </w:r>
      <w:r w:rsidRPr="00A30087">
        <w:rPr>
          <w:b/>
          <w:i/>
          <w:sz w:val="28"/>
          <w:szCs w:val="28"/>
          <w:lang w:val="uk-UA"/>
        </w:rPr>
        <w:t>зі</w:t>
      </w:r>
      <w:r w:rsidRPr="00A30087">
        <w:rPr>
          <w:b/>
          <w:sz w:val="28"/>
          <w:szCs w:val="28"/>
          <w:lang w:val="uk-UA"/>
        </w:rPr>
        <w:t xml:space="preserve"> </w:t>
      </w:r>
      <w:r w:rsidRPr="00A30087">
        <w:rPr>
          <w:sz w:val="28"/>
          <w:szCs w:val="28"/>
          <w:lang w:val="uk-UA"/>
        </w:rPr>
        <w:t>складу</w:t>
      </w:r>
      <w:r w:rsidR="00DA49FA">
        <w:rPr>
          <w:sz w:val="28"/>
          <w:szCs w:val="28"/>
          <w:lang w:val="uk-UA"/>
        </w:rPr>
        <w:t xml:space="preserve"> </w:t>
      </w:r>
    </w:p>
    <w:p w:rsidR="000E1883" w:rsidRDefault="000E1883" w:rsidP="000E1883">
      <w:pPr>
        <w:ind w:left="-851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1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товар  </w:t>
      </w:r>
      <w:r w:rsidRPr="00E660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із</w:t>
      </w:r>
      <w:r w:rsidRPr="000E1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складу</w:t>
      </w:r>
    </w:p>
    <w:p w:rsidR="000E1883" w:rsidRPr="00154F73" w:rsidRDefault="000E1883" w:rsidP="00B537CA">
      <w:pPr>
        <w:spacing w:after="0"/>
        <w:ind w:left="-851" w:firstLine="567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0E1883" w:rsidRPr="00A30087" w:rsidRDefault="000E1883" w:rsidP="000E188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 w:rsidRPr="00A30087">
        <w:rPr>
          <w:sz w:val="28"/>
          <w:szCs w:val="28"/>
        </w:rPr>
        <w:t>Позначте</w:t>
      </w:r>
      <w:proofErr w:type="spellEnd"/>
      <w:r w:rsidRPr="00A30087">
        <w:rPr>
          <w:sz w:val="28"/>
          <w:szCs w:val="28"/>
        </w:rPr>
        <w:t xml:space="preserve"> </w:t>
      </w:r>
      <w:r w:rsidRPr="00A30087">
        <w:rPr>
          <w:sz w:val="28"/>
          <w:szCs w:val="28"/>
          <w:lang w:val="uk-UA"/>
        </w:rPr>
        <w:t>рядок, у якому вжито правильну форму іменника:</w:t>
      </w:r>
    </w:p>
    <w:p w:rsidR="000E1883" w:rsidRPr="00A30087" w:rsidRDefault="000E1883" w:rsidP="000E1883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а) чотири мегабайта</w:t>
      </w:r>
      <w:r w:rsidR="00DA49FA">
        <w:rPr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б) сто сорок два кілометри</w:t>
      </w:r>
      <w:r w:rsidR="00DA49FA">
        <w:rPr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в)</w:t>
      </w:r>
      <w:r w:rsidRPr="00A30087">
        <w:rPr>
          <w:sz w:val="28"/>
          <w:szCs w:val="28"/>
        </w:rPr>
        <w:t xml:space="preserve"> </w:t>
      </w:r>
      <w:r w:rsidRPr="00A30087">
        <w:rPr>
          <w:sz w:val="28"/>
          <w:szCs w:val="28"/>
          <w:lang w:val="uk-UA"/>
        </w:rPr>
        <w:t>півтора роки</w:t>
      </w:r>
    </w:p>
    <w:p w:rsidR="000E1883" w:rsidRPr="00154F73" w:rsidRDefault="000E1883" w:rsidP="000E1883">
      <w:pPr>
        <w:pStyle w:val="a3"/>
        <w:spacing w:line="276" w:lineRule="auto"/>
        <w:ind w:left="-851" w:firstLine="567"/>
        <w:contextualSpacing/>
        <w:rPr>
          <w:sz w:val="22"/>
          <w:szCs w:val="22"/>
          <w:lang w:val="uk-UA"/>
        </w:rPr>
      </w:pPr>
    </w:p>
    <w:p w:rsidR="000E1883" w:rsidRPr="00A30087" w:rsidRDefault="000E1883" w:rsidP="000E1883">
      <w:pPr>
        <w:pStyle w:val="a3"/>
        <w:spacing w:line="276" w:lineRule="auto"/>
        <w:ind w:left="-851" w:firstLine="567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11. </w:t>
      </w:r>
      <w:r w:rsidRPr="00A30087">
        <w:rPr>
          <w:sz w:val="28"/>
          <w:szCs w:val="28"/>
          <w:lang w:val="uk-UA"/>
        </w:rPr>
        <w:t xml:space="preserve">Обидва слова пишуться з префіксом  </w:t>
      </w:r>
      <w:r w:rsidRPr="00A30087">
        <w:rPr>
          <w:b/>
          <w:i/>
          <w:sz w:val="28"/>
          <w:szCs w:val="28"/>
          <w:lang w:val="uk-UA"/>
        </w:rPr>
        <w:t xml:space="preserve">с- </w:t>
      </w:r>
      <w:r w:rsidRPr="00A30087">
        <w:rPr>
          <w:sz w:val="28"/>
          <w:szCs w:val="28"/>
          <w:lang w:val="uk-UA"/>
        </w:rPr>
        <w:t>у рядку</w:t>
      </w:r>
      <w:r w:rsidRPr="00A30087">
        <w:rPr>
          <w:b/>
          <w:sz w:val="28"/>
          <w:szCs w:val="28"/>
          <w:lang w:val="uk-UA"/>
        </w:rPr>
        <w:t>:</w:t>
      </w:r>
    </w:p>
    <w:p w:rsidR="000E1883" w:rsidRPr="00A30087" w:rsidRDefault="000E1883" w:rsidP="000E1883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а)</w:t>
      </w:r>
      <w:r w:rsidRPr="00A30087">
        <w:rPr>
          <w:sz w:val="28"/>
          <w:szCs w:val="28"/>
        </w:rPr>
        <w:t xml:space="preserve"> (</w:t>
      </w:r>
      <w:proofErr w:type="spellStart"/>
      <w:r w:rsidRPr="00A30087">
        <w:rPr>
          <w:sz w:val="28"/>
          <w:szCs w:val="28"/>
        </w:rPr>
        <w:t>з,с</w:t>
      </w:r>
      <w:proofErr w:type="spellEnd"/>
      <w:r w:rsidRPr="00A30087">
        <w:rPr>
          <w:sz w:val="28"/>
          <w:szCs w:val="28"/>
        </w:rPr>
        <w:t>)</w:t>
      </w:r>
      <w:r w:rsidRPr="00A30087">
        <w:rPr>
          <w:sz w:val="28"/>
          <w:szCs w:val="28"/>
          <w:lang w:val="uk-UA"/>
        </w:rPr>
        <w:t>копіювати</w:t>
      </w:r>
      <w:r w:rsidRPr="00A30087">
        <w:rPr>
          <w:sz w:val="28"/>
          <w:szCs w:val="28"/>
        </w:rPr>
        <w:t xml:space="preserve"> (</w:t>
      </w:r>
      <w:proofErr w:type="spellStart"/>
      <w:r w:rsidRPr="00A30087">
        <w:rPr>
          <w:sz w:val="28"/>
          <w:szCs w:val="28"/>
        </w:rPr>
        <w:t>з,с</w:t>
      </w:r>
      <w:proofErr w:type="spellEnd"/>
      <w:r w:rsidRPr="00A30087">
        <w:rPr>
          <w:sz w:val="28"/>
          <w:szCs w:val="28"/>
        </w:rPr>
        <w:t>)с</w:t>
      </w:r>
      <w:proofErr w:type="spellStart"/>
      <w:r w:rsidRPr="00A30087">
        <w:rPr>
          <w:sz w:val="28"/>
          <w:szCs w:val="28"/>
          <w:lang w:val="uk-UA"/>
        </w:rPr>
        <w:t>охлий</w:t>
      </w:r>
      <w:proofErr w:type="spellEnd"/>
      <w:r w:rsidR="00DA49FA">
        <w:rPr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 xml:space="preserve">б)  (з, с)триманий, </w:t>
      </w:r>
      <w:r w:rsidRPr="00A30087">
        <w:rPr>
          <w:sz w:val="28"/>
          <w:szCs w:val="28"/>
        </w:rPr>
        <w:t xml:space="preserve"> </w:t>
      </w:r>
      <w:r w:rsidRPr="00A30087">
        <w:rPr>
          <w:sz w:val="28"/>
          <w:szCs w:val="28"/>
          <w:lang w:val="uk-UA"/>
        </w:rPr>
        <w:t>(з, с)плетіння</w:t>
      </w:r>
      <w:r w:rsidR="00DA49FA">
        <w:rPr>
          <w:sz w:val="28"/>
          <w:szCs w:val="28"/>
          <w:lang w:val="uk-UA"/>
        </w:rPr>
        <w:t xml:space="preserve"> </w:t>
      </w:r>
    </w:p>
    <w:p w:rsidR="000E1883" w:rsidRPr="00A30087" w:rsidRDefault="000E1883" w:rsidP="000E1883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в)</w:t>
      </w:r>
      <w:r w:rsidRPr="00A30087">
        <w:rPr>
          <w:sz w:val="28"/>
          <w:szCs w:val="28"/>
        </w:rPr>
        <w:t xml:space="preserve">  (</w:t>
      </w:r>
      <w:proofErr w:type="spellStart"/>
      <w:r w:rsidRPr="00A30087">
        <w:rPr>
          <w:sz w:val="28"/>
          <w:szCs w:val="28"/>
        </w:rPr>
        <w:t>з,с</w:t>
      </w:r>
      <w:proofErr w:type="spellEnd"/>
      <w:r w:rsidRPr="00A30087">
        <w:rPr>
          <w:sz w:val="28"/>
          <w:szCs w:val="28"/>
        </w:rPr>
        <w:t>)</w:t>
      </w:r>
      <w:proofErr w:type="spellStart"/>
      <w:r w:rsidRPr="00A30087">
        <w:rPr>
          <w:sz w:val="28"/>
          <w:szCs w:val="28"/>
        </w:rPr>
        <w:t>порожнити</w:t>
      </w:r>
      <w:proofErr w:type="spellEnd"/>
      <w:r w:rsidRPr="00A30087">
        <w:rPr>
          <w:sz w:val="28"/>
          <w:szCs w:val="28"/>
        </w:rPr>
        <w:t>,</w:t>
      </w:r>
      <w:r w:rsidRPr="00A30087">
        <w:rPr>
          <w:sz w:val="28"/>
          <w:szCs w:val="28"/>
          <w:lang w:val="uk-UA"/>
        </w:rPr>
        <w:t xml:space="preserve"> (з, с)ціпити</w:t>
      </w:r>
      <w:r w:rsidR="00DA49FA">
        <w:rPr>
          <w:sz w:val="28"/>
          <w:szCs w:val="28"/>
          <w:lang w:val="uk-UA"/>
        </w:rPr>
        <w:t xml:space="preserve"> </w:t>
      </w:r>
    </w:p>
    <w:p w:rsidR="00042628" w:rsidRPr="00154F73" w:rsidRDefault="00042628" w:rsidP="00042628">
      <w:pPr>
        <w:pStyle w:val="a3"/>
        <w:spacing w:line="276" w:lineRule="auto"/>
        <w:ind w:left="-851" w:firstLine="567"/>
        <w:contextualSpacing/>
        <w:rPr>
          <w:sz w:val="22"/>
          <w:szCs w:val="22"/>
          <w:lang w:val="uk-UA"/>
        </w:rPr>
      </w:pPr>
    </w:p>
    <w:p w:rsidR="00042628" w:rsidRPr="00A30087" w:rsidRDefault="00042628" w:rsidP="00042628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A30087">
        <w:rPr>
          <w:sz w:val="28"/>
          <w:szCs w:val="28"/>
          <w:lang w:val="uk-UA"/>
        </w:rPr>
        <w:t xml:space="preserve">Обидва прислівники пишуться </w:t>
      </w:r>
      <w:r w:rsidRPr="00A30087">
        <w:rPr>
          <w:b/>
          <w:i/>
          <w:sz w:val="28"/>
          <w:szCs w:val="28"/>
          <w:lang w:val="uk-UA"/>
        </w:rPr>
        <w:t>через дефіс</w:t>
      </w:r>
      <w:r w:rsidRPr="00A30087">
        <w:rPr>
          <w:sz w:val="28"/>
          <w:szCs w:val="28"/>
          <w:lang w:val="uk-UA"/>
        </w:rPr>
        <w:t xml:space="preserve"> у рядку:</w:t>
      </w:r>
    </w:p>
    <w:p w:rsidR="00042628" w:rsidRPr="00A30087" w:rsidRDefault="00042628" w:rsidP="00042628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а) будь/коли,</w:t>
      </w:r>
      <w:r w:rsidRPr="00A30087">
        <w:rPr>
          <w:sz w:val="28"/>
          <w:szCs w:val="28"/>
        </w:rPr>
        <w:t xml:space="preserve"> </w:t>
      </w:r>
      <w:r w:rsidRPr="00A30087">
        <w:rPr>
          <w:sz w:val="28"/>
          <w:szCs w:val="28"/>
          <w:lang w:val="uk-UA"/>
        </w:rPr>
        <w:t>в/четверо</w:t>
      </w:r>
      <w:r w:rsidR="00DA49FA">
        <w:rPr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б) коли/небудь, віч/на/віч</w:t>
      </w:r>
      <w:r w:rsidR="00DA49FA">
        <w:rPr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в)</w:t>
      </w:r>
      <w:r w:rsidRPr="00A30087">
        <w:rPr>
          <w:sz w:val="28"/>
          <w:szCs w:val="28"/>
        </w:rPr>
        <w:t xml:space="preserve"> </w:t>
      </w:r>
      <w:r w:rsidRPr="00A30087">
        <w:rPr>
          <w:sz w:val="28"/>
          <w:szCs w:val="28"/>
          <w:lang w:val="uk-UA"/>
        </w:rPr>
        <w:t>час/від/часу, будь/що/будь</w:t>
      </w:r>
    </w:p>
    <w:p w:rsidR="000E1883" w:rsidRPr="00154F73" w:rsidRDefault="000E1883" w:rsidP="00B537CA">
      <w:pPr>
        <w:pStyle w:val="a3"/>
        <w:spacing w:before="0" w:beforeAutospacing="0" w:after="0" w:afterAutospacing="0"/>
        <w:ind w:left="-851" w:firstLine="567"/>
        <w:contextualSpacing/>
        <w:rPr>
          <w:sz w:val="22"/>
          <w:szCs w:val="22"/>
          <w:lang w:val="uk-UA"/>
        </w:rPr>
      </w:pPr>
    </w:p>
    <w:p w:rsidR="00042628" w:rsidRPr="00A30087" w:rsidRDefault="00042628" w:rsidP="00042628">
      <w:pPr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Доберіть український відповідник до російського словосполучення </w:t>
      </w:r>
      <w:proofErr w:type="spellStart"/>
      <w:r w:rsidRPr="00A30087">
        <w:rPr>
          <w:rFonts w:ascii="Times New Roman" w:hAnsi="Times New Roman" w:cs="Times New Roman"/>
          <w:i/>
          <w:sz w:val="28"/>
          <w:szCs w:val="28"/>
          <w:lang w:val="uk-UA"/>
        </w:rPr>
        <w:t>ложн</w:t>
      </w:r>
      <w:r w:rsidRPr="00A30087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A30087">
        <w:rPr>
          <w:rFonts w:ascii="Times New Roman" w:hAnsi="Times New Roman" w:cs="Times New Roman"/>
          <w:i/>
          <w:sz w:val="28"/>
          <w:szCs w:val="28"/>
        </w:rPr>
        <w:t xml:space="preserve"> показания</w:t>
      </w:r>
      <w:r w:rsidR="00DD723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а) істинні свідчення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б) неправдиві свідчення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в) неправильні свідчення</w:t>
      </w:r>
    </w:p>
    <w:p w:rsidR="00042628" w:rsidRPr="00154F73" w:rsidRDefault="00042628" w:rsidP="00042628">
      <w:pPr>
        <w:ind w:left="-851" w:firstLine="567"/>
        <w:contextualSpacing/>
        <w:rPr>
          <w:rFonts w:ascii="Times New Roman" w:hAnsi="Times New Roman" w:cs="Times New Roman"/>
          <w:lang w:val="uk-UA"/>
        </w:rPr>
      </w:pPr>
    </w:p>
    <w:p w:rsidR="00042628" w:rsidRPr="00A30087" w:rsidRDefault="00042628" w:rsidP="00042628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A30087">
        <w:rPr>
          <w:rFonts w:ascii="Times New Roman" w:hAnsi="Times New Roman" w:cs="Times New Roman"/>
          <w:sz w:val="28"/>
          <w:szCs w:val="28"/>
          <w:lang w:val="uk-UA"/>
        </w:rPr>
        <w:t>Подвоєння літер відбувається в усіх словах рядка</w:t>
      </w:r>
      <w:r w:rsidR="00DD723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042628">
        <w:rPr>
          <w:rFonts w:ascii="Times New Roman" w:hAnsi="Times New Roman" w:cs="Times New Roman"/>
          <w:sz w:val="28"/>
          <w:szCs w:val="28"/>
          <w:lang w:val="uk-UA"/>
        </w:rPr>
        <w:t>стат</w:t>
      </w:r>
      <w:proofErr w:type="spellEnd"/>
      <w:r w:rsidRPr="00042628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042628">
        <w:rPr>
          <w:rFonts w:ascii="Times New Roman" w:hAnsi="Times New Roman" w:cs="Times New Roman"/>
          <w:sz w:val="28"/>
          <w:szCs w:val="28"/>
          <w:lang w:val="uk-UA"/>
        </w:rPr>
        <w:t>ею</w:t>
      </w:r>
      <w:proofErr w:type="spellEnd"/>
      <w:r w:rsidRPr="000426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262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A30087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Pr="00042628">
        <w:rPr>
          <w:rFonts w:ascii="Times New Roman" w:hAnsi="Times New Roman" w:cs="Times New Roman"/>
          <w:sz w:val="28"/>
          <w:szCs w:val="28"/>
          <w:lang w:val="uk-UA"/>
        </w:rPr>
        <w:t>щен</w:t>
      </w:r>
      <w:proofErr w:type="spellEnd"/>
      <w:r w:rsidRPr="00042628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042628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б) ..</w:t>
      </w:r>
      <w:proofErr w:type="spellStart"/>
      <w:r w:rsidRPr="00A30087">
        <w:rPr>
          <w:rFonts w:ascii="Times New Roman" w:hAnsi="Times New Roman" w:cs="Times New Roman"/>
          <w:sz w:val="28"/>
          <w:szCs w:val="28"/>
          <w:lang w:val="uk-UA"/>
        </w:rPr>
        <w:t>вічливість</w:t>
      </w:r>
      <w:proofErr w:type="spellEnd"/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0087">
        <w:rPr>
          <w:rFonts w:ascii="Times New Roman" w:hAnsi="Times New Roman" w:cs="Times New Roman"/>
          <w:sz w:val="28"/>
          <w:szCs w:val="28"/>
          <w:lang w:val="uk-UA"/>
        </w:rPr>
        <w:t>притаман</w:t>
      </w:r>
      <w:proofErr w:type="spellEnd"/>
      <w:r w:rsidRPr="00A30087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A3008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A30087">
        <w:rPr>
          <w:rFonts w:ascii="Times New Roman" w:hAnsi="Times New Roman" w:cs="Times New Roman"/>
          <w:sz w:val="28"/>
          <w:szCs w:val="28"/>
          <w:lang w:val="uk-UA"/>
        </w:rPr>
        <w:t>узвиш..я</w:t>
      </w:r>
      <w:proofErr w:type="spellEnd"/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0087">
        <w:rPr>
          <w:rFonts w:ascii="Times New Roman" w:hAnsi="Times New Roman" w:cs="Times New Roman"/>
          <w:sz w:val="28"/>
          <w:szCs w:val="28"/>
          <w:lang w:val="uk-UA"/>
        </w:rPr>
        <w:t>юніст</w:t>
      </w:r>
      <w:proofErr w:type="spellEnd"/>
      <w:r w:rsidRPr="00A30087">
        <w:rPr>
          <w:rFonts w:ascii="Times New Roman" w:hAnsi="Times New Roman" w:cs="Times New Roman"/>
          <w:sz w:val="28"/>
          <w:szCs w:val="28"/>
          <w:lang w:val="uk-UA"/>
        </w:rPr>
        <w:t>..ю</w:t>
      </w:r>
    </w:p>
    <w:p w:rsidR="00042628" w:rsidRPr="00154F73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2"/>
          <w:szCs w:val="22"/>
          <w:lang w:val="uk-UA"/>
        </w:rPr>
      </w:pPr>
    </w:p>
    <w:p w:rsidR="00042628" w:rsidRPr="00DD723E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A30087">
        <w:rPr>
          <w:sz w:val="28"/>
          <w:szCs w:val="28"/>
          <w:lang w:val="uk-UA"/>
        </w:rPr>
        <w:t>Неп</w:t>
      </w:r>
      <w:proofErr w:type="spellStart"/>
      <w:r w:rsidRPr="00A30087">
        <w:rPr>
          <w:sz w:val="28"/>
          <w:szCs w:val="28"/>
        </w:rPr>
        <w:t>равильн</w:t>
      </w:r>
      <w:proofErr w:type="spellEnd"/>
      <w:r w:rsidRPr="00A30087">
        <w:rPr>
          <w:sz w:val="28"/>
          <w:szCs w:val="28"/>
          <w:lang w:val="uk-UA"/>
        </w:rPr>
        <w:t>у</w:t>
      </w:r>
      <w:r w:rsidRPr="00A30087">
        <w:rPr>
          <w:sz w:val="28"/>
          <w:szCs w:val="28"/>
        </w:rPr>
        <w:t xml:space="preserve"> </w:t>
      </w:r>
      <w:proofErr w:type="spellStart"/>
      <w:r w:rsidRPr="00A30087">
        <w:rPr>
          <w:sz w:val="28"/>
          <w:szCs w:val="28"/>
        </w:rPr>
        <w:t>дієслівну</w:t>
      </w:r>
      <w:proofErr w:type="spellEnd"/>
      <w:r w:rsidRPr="00A30087">
        <w:rPr>
          <w:sz w:val="28"/>
          <w:szCs w:val="28"/>
        </w:rPr>
        <w:t xml:space="preserve"> форму </w:t>
      </w:r>
      <w:proofErr w:type="spellStart"/>
      <w:r w:rsidRPr="00A30087">
        <w:rPr>
          <w:sz w:val="28"/>
          <w:szCs w:val="28"/>
        </w:rPr>
        <w:t>вжито</w:t>
      </w:r>
      <w:proofErr w:type="spellEnd"/>
      <w:r w:rsidRPr="00A30087">
        <w:rPr>
          <w:sz w:val="28"/>
          <w:szCs w:val="28"/>
        </w:rPr>
        <w:t xml:space="preserve"> в </w:t>
      </w:r>
      <w:proofErr w:type="spellStart"/>
      <w:r w:rsidRPr="00A30087">
        <w:rPr>
          <w:sz w:val="28"/>
          <w:szCs w:val="28"/>
        </w:rPr>
        <w:t>реченні</w:t>
      </w:r>
      <w:proofErr w:type="spellEnd"/>
      <w:r w:rsidR="00DD723E">
        <w:rPr>
          <w:sz w:val="28"/>
          <w:szCs w:val="28"/>
          <w:lang w:val="uk-UA"/>
        </w:rPr>
        <w:t>: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а) Як часто ти ходиш цією дорогою?</w:t>
      </w:r>
    </w:p>
    <w:p w:rsidR="00042628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б) Ти давно працюєш </w:t>
      </w:r>
      <w:r w:rsidR="00E66054">
        <w:rPr>
          <w:rFonts w:ascii="Times New Roman" w:hAnsi="Times New Roman" w:cs="Times New Roman"/>
          <w:sz w:val="28"/>
          <w:szCs w:val="28"/>
          <w:lang w:val="uk-UA"/>
        </w:rPr>
        <w:t>у фірмі</w:t>
      </w:r>
      <w:r w:rsidRPr="00A3008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42628" w:rsidRPr="00042628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42628">
        <w:rPr>
          <w:rFonts w:ascii="Times New Roman" w:hAnsi="Times New Roman" w:cs="Times New Roman"/>
          <w:sz w:val="28"/>
          <w:szCs w:val="28"/>
          <w:lang w:val="uk-UA"/>
        </w:rPr>
        <w:t xml:space="preserve">в) Може, ти </w:t>
      </w:r>
      <w:proofErr w:type="spellStart"/>
      <w:r w:rsidRPr="00042628">
        <w:rPr>
          <w:rFonts w:ascii="Times New Roman" w:hAnsi="Times New Roman" w:cs="Times New Roman"/>
          <w:sz w:val="28"/>
          <w:szCs w:val="28"/>
          <w:lang w:val="uk-UA"/>
        </w:rPr>
        <w:t>зʼїсиш</w:t>
      </w:r>
      <w:proofErr w:type="spellEnd"/>
      <w:r w:rsidRPr="00042628">
        <w:rPr>
          <w:rFonts w:ascii="Times New Roman" w:hAnsi="Times New Roman" w:cs="Times New Roman"/>
          <w:sz w:val="28"/>
          <w:szCs w:val="28"/>
          <w:lang w:val="uk-UA"/>
        </w:rPr>
        <w:t xml:space="preserve"> це тістечко?</w:t>
      </w:r>
    </w:p>
    <w:p w:rsidR="00042628" w:rsidRPr="00154F73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lang w:val="uk-UA"/>
        </w:rPr>
      </w:pPr>
    </w:p>
    <w:p w:rsidR="00042628" w:rsidRPr="00A30087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A30087">
        <w:rPr>
          <w:sz w:val="28"/>
          <w:szCs w:val="28"/>
          <w:lang w:val="uk-UA"/>
        </w:rPr>
        <w:t>Позначте рядок, у якому всі слова належать до дієслів: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а) читати, прочитав, читання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б) обгорнути, обгортатиме, обгортка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154F73" w:rsidRDefault="00042628" w:rsidP="00154F73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в) ставати, стань, стоїш</w:t>
      </w:r>
    </w:p>
    <w:p w:rsidR="00154F73" w:rsidRPr="00154F73" w:rsidRDefault="00154F73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2"/>
          <w:szCs w:val="22"/>
          <w:lang w:val="uk-UA"/>
        </w:rPr>
      </w:pPr>
    </w:p>
    <w:p w:rsidR="00042628" w:rsidRPr="00A30087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A30087">
        <w:rPr>
          <w:sz w:val="28"/>
          <w:szCs w:val="28"/>
          <w:lang w:val="uk-UA"/>
        </w:rPr>
        <w:t>У</w:t>
      </w:r>
      <w:proofErr w:type="spellStart"/>
      <w:r w:rsidRPr="00A30087">
        <w:rPr>
          <w:sz w:val="28"/>
          <w:szCs w:val="28"/>
        </w:rPr>
        <w:t>сі</w:t>
      </w:r>
      <w:proofErr w:type="spellEnd"/>
      <w:r w:rsidRPr="00A30087">
        <w:rPr>
          <w:sz w:val="28"/>
          <w:szCs w:val="28"/>
        </w:rPr>
        <w:t xml:space="preserve"> </w:t>
      </w:r>
      <w:proofErr w:type="spellStart"/>
      <w:r w:rsidRPr="00A30087">
        <w:rPr>
          <w:sz w:val="28"/>
          <w:szCs w:val="28"/>
        </w:rPr>
        <w:t>іменники</w:t>
      </w:r>
      <w:proofErr w:type="spellEnd"/>
      <w:r w:rsidRPr="00A30087">
        <w:rPr>
          <w:sz w:val="28"/>
          <w:szCs w:val="28"/>
        </w:rPr>
        <w:t xml:space="preserve"> </w:t>
      </w:r>
      <w:r w:rsidRPr="00A30087">
        <w:rPr>
          <w:sz w:val="28"/>
          <w:szCs w:val="28"/>
          <w:lang w:val="uk-UA"/>
        </w:rPr>
        <w:t xml:space="preserve">рядка </w:t>
      </w:r>
      <w:r w:rsidRPr="00A30087">
        <w:rPr>
          <w:sz w:val="28"/>
          <w:szCs w:val="28"/>
        </w:rPr>
        <w:t xml:space="preserve">у </w:t>
      </w:r>
      <w:proofErr w:type="spellStart"/>
      <w:r w:rsidRPr="00A30087">
        <w:rPr>
          <w:sz w:val="28"/>
          <w:szCs w:val="28"/>
        </w:rPr>
        <w:t>формі</w:t>
      </w:r>
      <w:proofErr w:type="spellEnd"/>
      <w:r w:rsidRPr="00A30087">
        <w:rPr>
          <w:sz w:val="28"/>
          <w:szCs w:val="28"/>
        </w:rPr>
        <w:t xml:space="preserve"> </w:t>
      </w:r>
      <w:proofErr w:type="spellStart"/>
      <w:r w:rsidRPr="00A30087">
        <w:rPr>
          <w:sz w:val="28"/>
          <w:szCs w:val="28"/>
        </w:rPr>
        <w:t>кличного</w:t>
      </w:r>
      <w:proofErr w:type="spellEnd"/>
      <w:r w:rsidRPr="00A30087">
        <w:rPr>
          <w:sz w:val="28"/>
          <w:szCs w:val="28"/>
        </w:rPr>
        <w:t xml:space="preserve"> </w:t>
      </w:r>
      <w:proofErr w:type="spellStart"/>
      <w:r w:rsidRPr="00A30087">
        <w:rPr>
          <w:sz w:val="28"/>
          <w:szCs w:val="28"/>
        </w:rPr>
        <w:t>відмінка</w:t>
      </w:r>
      <w:proofErr w:type="spellEnd"/>
      <w:r w:rsidRPr="00A30087">
        <w:rPr>
          <w:sz w:val="28"/>
          <w:szCs w:val="28"/>
        </w:rPr>
        <w:t xml:space="preserve"> </w:t>
      </w:r>
      <w:proofErr w:type="spellStart"/>
      <w:r w:rsidRPr="00A30087">
        <w:rPr>
          <w:sz w:val="28"/>
          <w:szCs w:val="28"/>
        </w:rPr>
        <w:t>мають</w:t>
      </w:r>
      <w:proofErr w:type="spellEnd"/>
      <w:r w:rsidRPr="00A30087">
        <w:rPr>
          <w:sz w:val="28"/>
          <w:szCs w:val="28"/>
        </w:rPr>
        <w:t xml:space="preserve"> </w:t>
      </w:r>
      <w:proofErr w:type="spellStart"/>
      <w:r w:rsidRPr="00A30087">
        <w:rPr>
          <w:sz w:val="28"/>
          <w:szCs w:val="28"/>
        </w:rPr>
        <w:t>закінчення</w:t>
      </w:r>
      <w:proofErr w:type="spellEnd"/>
      <w:r w:rsidRPr="00A30087">
        <w:rPr>
          <w:sz w:val="28"/>
          <w:szCs w:val="28"/>
        </w:rPr>
        <w:t xml:space="preserve"> </w:t>
      </w:r>
      <w:r w:rsidRPr="00A30087">
        <w:rPr>
          <w:i/>
          <w:iCs/>
          <w:sz w:val="28"/>
          <w:szCs w:val="28"/>
        </w:rPr>
        <w:t>-</w:t>
      </w:r>
      <w:r w:rsidRPr="00A30087">
        <w:rPr>
          <w:b/>
          <w:i/>
          <w:iCs/>
          <w:sz w:val="28"/>
          <w:szCs w:val="28"/>
        </w:rPr>
        <w:t>е</w:t>
      </w:r>
      <w:r w:rsidRPr="00A30087">
        <w:rPr>
          <w:sz w:val="28"/>
          <w:szCs w:val="28"/>
        </w:rPr>
        <w:t>: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а) брат, сміливець, Микита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б) професор, отаман, учитель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в) побратим, Петро, адмірал</w:t>
      </w:r>
    </w:p>
    <w:p w:rsidR="00042628" w:rsidRPr="00A30087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18. </w:t>
      </w:r>
      <w:r w:rsidRPr="00A30087">
        <w:rPr>
          <w:sz w:val="28"/>
          <w:szCs w:val="28"/>
          <w:lang w:val="uk-UA"/>
        </w:rPr>
        <w:t xml:space="preserve">Правильно утворено прикметник від іменника </w:t>
      </w:r>
      <w:r w:rsidRPr="00A30087">
        <w:rPr>
          <w:i/>
          <w:sz w:val="28"/>
          <w:szCs w:val="28"/>
          <w:lang w:val="uk-UA"/>
        </w:rPr>
        <w:t>Лейпциг</w:t>
      </w:r>
      <w:r w:rsidRPr="00A30087">
        <w:rPr>
          <w:sz w:val="28"/>
          <w:szCs w:val="28"/>
          <w:lang w:val="uk-UA"/>
        </w:rPr>
        <w:t>: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а) лейпцизький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A30087">
        <w:rPr>
          <w:rFonts w:ascii="Times New Roman" w:hAnsi="Times New Roman" w:cs="Times New Roman"/>
          <w:sz w:val="28"/>
          <w:szCs w:val="28"/>
          <w:lang w:val="uk-UA"/>
        </w:rPr>
        <w:t>лейпцигський</w:t>
      </w:r>
      <w:proofErr w:type="spellEnd"/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 xml:space="preserve">в) </w:t>
      </w:r>
      <w:proofErr w:type="spellStart"/>
      <w:r w:rsidRPr="00A30087">
        <w:rPr>
          <w:sz w:val="28"/>
          <w:szCs w:val="28"/>
          <w:lang w:val="uk-UA"/>
        </w:rPr>
        <w:t>лейпцижський</w:t>
      </w:r>
      <w:proofErr w:type="spellEnd"/>
    </w:p>
    <w:p w:rsidR="00042628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</w:p>
    <w:p w:rsidR="00042628" w:rsidRPr="00A30087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Pr="00A30087">
        <w:rPr>
          <w:sz w:val="28"/>
          <w:szCs w:val="28"/>
          <w:lang w:val="uk-UA"/>
        </w:rPr>
        <w:t>Неправильну числівникову форму вжито у словосполученні: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а) близько семиста військовиків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>б) близько семисот військовиків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A30087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A30087">
        <w:rPr>
          <w:sz w:val="28"/>
          <w:szCs w:val="28"/>
          <w:lang w:val="uk-UA"/>
        </w:rPr>
        <w:t>в) понад сімсот військовиків</w:t>
      </w:r>
    </w:p>
    <w:p w:rsidR="00042628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</w:p>
    <w:p w:rsidR="00042628" w:rsidRPr="00C03D12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C03D12">
        <w:rPr>
          <w:sz w:val="28"/>
          <w:szCs w:val="28"/>
          <w:lang w:val="uk-UA"/>
        </w:rPr>
        <w:t xml:space="preserve">20. </w:t>
      </w:r>
      <w:r w:rsidR="00E66054" w:rsidRPr="00C03D12">
        <w:rPr>
          <w:sz w:val="28"/>
          <w:szCs w:val="28"/>
          <w:lang w:val="uk-UA"/>
        </w:rPr>
        <w:t>Правильно наголошене</w:t>
      </w:r>
      <w:r w:rsidRPr="00C03D12">
        <w:rPr>
          <w:sz w:val="28"/>
          <w:szCs w:val="28"/>
        </w:rPr>
        <w:t xml:space="preserve"> слов</w:t>
      </w:r>
      <w:r w:rsidR="00E66054" w:rsidRPr="00C03D12">
        <w:rPr>
          <w:sz w:val="28"/>
          <w:szCs w:val="28"/>
          <w:lang w:val="uk-UA"/>
        </w:rPr>
        <w:t>о у варіанті</w:t>
      </w:r>
      <w:r w:rsidRPr="00C03D12">
        <w:rPr>
          <w:sz w:val="28"/>
          <w:szCs w:val="28"/>
          <w:lang w:val="uk-UA"/>
        </w:rPr>
        <w:t>:</w:t>
      </w:r>
    </w:p>
    <w:p w:rsidR="00042628" w:rsidRPr="00C03D12" w:rsidRDefault="00042628" w:rsidP="00042628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C03D12">
        <w:rPr>
          <w:sz w:val="28"/>
          <w:szCs w:val="28"/>
          <w:lang w:val="uk-UA"/>
        </w:rPr>
        <w:t xml:space="preserve">а) </w:t>
      </w:r>
      <w:proofErr w:type="spellStart"/>
      <w:r w:rsidR="00E66054" w:rsidRPr="00C03D12">
        <w:rPr>
          <w:sz w:val="28"/>
          <w:szCs w:val="28"/>
          <w:lang w:val="uk-UA"/>
        </w:rPr>
        <w:t>ч</w:t>
      </w:r>
      <w:r w:rsidR="00E66054" w:rsidRPr="00C03D12">
        <w:rPr>
          <w:b/>
          <w:sz w:val="28"/>
          <w:szCs w:val="28"/>
          <w:lang w:val="uk-UA"/>
        </w:rPr>
        <w:t>И</w:t>
      </w:r>
      <w:r w:rsidRPr="00C03D12">
        <w:rPr>
          <w:sz w:val="28"/>
          <w:szCs w:val="28"/>
        </w:rPr>
        <w:t>тання</w:t>
      </w:r>
      <w:proofErr w:type="spellEnd"/>
      <w:r w:rsidR="00DA49FA" w:rsidRPr="00C03D12">
        <w:rPr>
          <w:sz w:val="28"/>
          <w:szCs w:val="28"/>
          <w:lang w:val="uk-UA"/>
        </w:rPr>
        <w:t xml:space="preserve"> </w:t>
      </w:r>
    </w:p>
    <w:p w:rsidR="00042628" w:rsidRPr="00C03D12" w:rsidRDefault="00042628" w:rsidP="00042628">
      <w:pPr>
        <w:pStyle w:val="a3"/>
        <w:spacing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C03D12">
        <w:rPr>
          <w:sz w:val="28"/>
          <w:szCs w:val="28"/>
          <w:lang w:val="uk-UA"/>
        </w:rPr>
        <w:t xml:space="preserve">б) </w:t>
      </w:r>
      <w:r w:rsidR="00E66054" w:rsidRPr="00C03D12">
        <w:rPr>
          <w:sz w:val="28"/>
          <w:szCs w:val="28"/>
          <w:lang w:val="uk-UA"/>
        </w:rPr>
        <w:t>чи</w:t>
      </w:r>
      <w:r w:rsidR="00E66054" w:rsidRPr="00C03D12">
        <w:rPr>
          <w:sz w:val="28"/>
          <w:szCs w:val="28"/>
        </w:rPr>
        <w:t>т</w:t>
      </w:r>
      <w:r w:rsidR="00E66054" w:rsidRPr="00C03D12">
        <w:rPr>
          <w:b/>
          <w:sz w:val="28"/>
          <w:szCs w:val="28"/>
          <w:lang w:val="uk-UA"/>
        </w:rPr>
        <w:t>А</w:t>
      </w:r>
      <w:proofErr w:type="spellStart"/>
      <w:r w:rsidR="00E66054" w:rsidRPr="00C03D12">
        <w:rPr>
          <w:sz w:val="28"/>
          <w:szCs w:val="28"/>
        </w:rPr>
        <w:t>ння</w:t>
      </w:r>
      <w:proofErr w:type="spellEnd"/>
      <w:r w:rsidR="00DA49FA" w:rsidRPr="00C03D12">
        <w:rPr>
          <w:sz w:val="28"/>
          <w:szCs w:val="28"/>
          <w:lang w:val="uk-UA"/>
        </w:rPr>
        <w:t xml:space="preserve"> </w:t>
      </w:r>
    </w:p>
    <w:p w:rsidR="00042628" w:rsidRPr="00C03D12" w:rsidRDefault="00042628" w:rsidP="00042628">
      <w:pPr>
        <w:pStyle w:val="a3"/>
        <w:spacing w:line="276" w:lineRule="auto"/>
        <w:ind w:left="-851" w:firstLine="567"/>
        <w:contextualSpacing/>
        <w:rPr>
          <w:sz w:val="28"/>
          <w:szCs w:val="28"/>
        </w:rPr>
      </w:pPr>
      <w:r w:rsidRPr="00C03D12">
        <w:rPr>
          <w:sz w:val="28"/>
          <w:szCs w:val="28"/>
          <w:lang w:val="uk-UA"/>
        </w:rPr>
        <w:t xml:space="preserve">в) </w:t>
      </w:r>
      <w:r w:rsidR="00E66054" w:rsidRPr="00C03D12">
        <w:rPr>
          <w:sz w:val="28"/>
          <w:szCs w:val="28"/>
          <w:lang w:val="uk-UA"/>
        </w:rPr>
        <w:t>чи</w:t>
      </w:r>
      <w:proofErr w:type="spellStart"/>
      <w:r w:rsidR="00E66054" w:rsidRPr="00C03D12">
        <w:rPr>
          <w:sz w:val="28"/>
          <w:szCs w:val="28"/>
        </w:rPr>
        <w:t>танн</w:t>
      </w:r>
      <w:r w:rsidR="00E66054" w:rsidRPr="00C03D12">
        <w:rPr>
          <w:b/>
          <w:sz w:val="28"/>
          <w:szCs w:val="28"/>
        </w:rPr>
        <w:t>Я</w:t>
      </w:r>
      <w:proofErr w:type="spellEnd"/>
      <w:r w:rsidRPr="00C03D12">
        <w:rPr>
          <w:sz w:val="28"/>
          <w:szCs w:val="28"/>
        </w:rPr>
        <w:t xml:space="preserve"> </w:t>
      </w:r>
    </w:p>
    <w:p w:rsidR="00042628" w:rsidRPr="00C03D12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</w:p>
    <w:p w:rsidR="00042628" w:rsidRPr="00C03D12" w:rsidRDefault="00042628" w:rsidP="00DA49FA">
      <w:pPr>
        <w:pStyle w:val="a3"/>
        <w:spacing w:before="0" w:beforeAutospacing="0" w:after="0" w:afterAutospacing="0" w:line="276" w:lineRule="auto"/>
        <w:ind w:left="-284"/>
        <w:contextualSpacing/>
        <w:rPr>
          <w:sz w:val="28"/>
          <w:szCs w:val="28"/>
          <w:lang w:val="uk-UA"/>
        </w:rPr>
      </w:pPr>
      <w:r w:rsidRPr="00C03D12">
        <w:rPr>
          <w:sz w:val="28"/>
          <w:szCs w:val="28"/>
          <w:lang w:val="uk-UA"/>
        </w:rPr>
        <w:t>21.</w:t>
      </w:r>
      <w:r w:rsidR="00E66054" w:rsidRPr="00C03D12">
        <w:rPr>
          <w:sz w:val="28"/>
          <w:szCs w:val="28"/>
          <w:lang w:val="uk-UA"/>
        </w:rPr>
        <w:t>В обох</w:t>
      </w:r>
      <w:r w:rsidRPr="00C03D12">
        <w:rPr>
          <w:sz w:val="28"/>
          <w:szCs w:val="28"/>
        </w:rPr>
        <w:t xml:space="preserve"> словах </w:t>
      </w:r>
      <w:r w:rsidRPr="00C03D12">
        <w:rPr>
          <w:sz w:val="28"/>
          <w:szCs w:val="28"/>
          <w:lang w:val="uk-UA"/>
        </w:rPr>
        <w:t xml:space="preserve">рядка </w:t>
      </w:r>
      <w:proofErr w:type="spellStart"/>
      <w:r w:rsidRPr="00C03D12">
        <w:rPr>
          <w:sz w:val="28"/>
          <w:szCs w:val="28"/>
        </w:rPr>
        <w:t>спрощення</w:t>
      </w:r>
      <w:proofErr w:type="spellEnd"/>
      <w:r w:rsidRPr="00C03D12">
        <w:rPr>
          <w:sz w:val="28"/>
          <w:szCs w:val="28"/>
        </w:rPr>
        <w:t xml:space="preserve"> в </w:t>
      </w:r>
      <w:proofErr w:type="spellStart"/>
      <w:r w:rsidRPr="00C03D12">
        <w:rPr>
          <w:sz w:val="28"/>
          <w:szCs w:val="28"/>
        </w:rPr>
        <w:t>групах</w:t>
      </w:r>
      <w:proofErr w:type="spellEnd"/>
      <w:r w:rsidRPr="00C03D12">
        <w:rPr>
          <w:sz w:val="28"/>
          <w:szCs w:val="28"/>
        </w:rPr>
        <w:t xml:space="preserve"> </w:t>
      </w:r>
      <w:proofErr w:type="spellStart"/>
      <w:r w:rsidRPr="00C03D12">
        <w:rPr>
          <w:sz w:val="28"/>
          <w:szCs w:val="28"/>
        </w:rPr>
        <w:t>приголосних</w:t>
      </w:r>
      <w:proofErr w:type="spellEnd"/>
      <w:r w:rsidRPr="00C03D12">
        <w:rPr>
          <w:sz w:val="28"/>
          <w:szCs w:val="28"/>
        </w:rPr>
        <w:t xml:space="preserve"> </w:t>
      </w:r>
      <w:proofErr w:type="spellStart"/>
      <w:r w:rsidRPr="00C03D12">
        <w:rPr>
          <w:sz w:val="28"/>
          <w:szCs w:val="28"/>
        </w:rPr>
        <w:t>позначається</w:t>
      </w:r>
      <w:proofErr w:type="spellEnd"/>
      <w:r w:rsidRPr="00C03D12">
        <w:rPr>
          <w:sz w:val="28"/>
          <w:szCs w:val="28"/>
        </w:rPr>
        <w:t xml:space="preserve"> на </w:t>
      </w:r>
      <w:proofErr w:type="spellStart"/>
      <w:r w:rsidRPr="00C03D12">
        <w:rPr>
          <w:sz w:val="28"/>
          <w:szCs w:val="28"/>
        </w:rPr>
        <w:t>письмі</w:t>
      </w:r>
      <w:proofErr w:type="spellEnd"/>
      <w:r w:rsidRPr="00C03D12">
        <w:rPr>
          <w:sz w:val="28"/>
          <w:szCs w:val="28"/>
        </w:rPr>
        <w:t>:</w:t>
      </w:r>
    </w:p>
    <w:p w:rsidR="00042628" w:rsidRPr="00C03D12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C0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виїз</w:t>
      </w:r>
      <w:proofErr w:type="spellEnd"/>
      <w:r w:rsidRPr="00C03D12">
        <w:rPr>
          <w:rFonts w:ascii="Times New Roman" w:eastAsia="Times New Roman" w:hAnsi="Times New Roman" w:cs="Times New Roman"/>
          <w:sz w:val="28"/>
          <w:szCs w:val="28"/>
          <w:lang w:eastAsia="ru-RU"/>
        </w:rPr>
        <w:t>..н</w:t>
      </w:r>
      <w:proofErr w:type="spellStart"/>
      <w:r w:rsidRPr="00C03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C03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0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3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контрас..</w:t>
      </w:r>
      <w:proofErr w:type="gramEnd"/>
      <w:r w:rsidRPr="00C03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</w:t>
      </w:r>
      <w:proofErr w:type="spellEnd"/>
      <w:r w:rsidR="00DA49FA"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C03D12" w:rsidRDefault="00042628" w:rsidP="00042628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C03D12">
        <w:rPr>
          <w:rFonts w:ascii="Times New Roman" w:hAnsi="Times New Roman" w:cs="Times New Roman"/>
          <w:sz w:val="28"/>
          <w:szCs w:val="28"/>
          <w:lang w:val="uk-UA"/>
        </w:rPr>
        <w:t>тиж</w:t>
      </w:r>
      <w:proofErr w:type="spellEnd"/>
      <w:r w:rsidRPr="00C03D12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C03D12">
        <w:rPr>
          <w:rFonts w:ascii="Times New Roman" w:hAnsi="Times New Roman" w:cs="Times New Roman"/>
          <w:sz w:val="28"/>
          <w:szCs w:val="28"/>
          <w:lang w:val="uk-UA"/>
        </w:rPr>
        <w:t>невий</w:t>
      </w:r>
      <w:proofErr w:type="spellEnd"/>
      <w:r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C03D12">
        <w:rPr>
          <w:rFonts w:ascii="Times New Roman" w:hAnsi="Times New Roman" w:cs="Times New Roman"/>
          <w:sz w:val="28"/>
          <w:szCs w:val="28"/>
          <w:lang w:val="uk-UA"/>
        </w:rPr>
        <w:t>студен</w:t>
      </w:r>
      <w:proofErr w:type="spellEnd"/>
      <w:r w:rsidRPr="00C03D12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C03D12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DA49FA"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628" w:rsidRPr="00C03D12" w:rsidRDefault="00042628" w:rsidP="00042628">
      <w:pPr>
        <w:pStyle w:val="a3"/>
        <w:spacing w:before="0" w:beforeAutospacing="0" w:after="0" w:afterAutospacing="0" w:line="276" w:lineRule="auto"/>
        <w:ind w:left="-851" w:firstLine="567"/>
        <w:contextualSpacing/>
        <w:rPr>
          <w:sz w:val="28"/>
          <w:szCs w:val="28"/>
          <w:lang w:val="uk-UA"/>
        </w:rPr>
      </w:pPr>
      <w:r w:rsidRPr="00C03D12">
        <w:rPr>
          <w:sz w:val="28"/>
          <w:szCs w:val="28"/>
          <w:lang w:val="uk-UA"/>
        </w:rPr>
        <w:t xml:space="preserve">в) </w:t>
      </w:r>
      <w:proofErr w:type="spellStart"/>
      <w:r w:rsidRPr="00C03D12">
        <w:rPr>
          <w:sz w:val="28"/>
          <w:szCs w:val="28"/>
        </w:rPr>
        <w:t>безкорис</w:t>
      </w:r>
      <w:proofErr w:type="spellEnd"/>
      <w:r w:rsidRPr="00C03D12">
        <w:rPr>
          <w:sz w:val="28"/>
          <w:szCs w:val="28"/>
        </w:rPr>
        <w:t>..</w:t>
      </w:r>
      <w:proofErr w:type="spellStart"/>
      <w:r w:rsidRPr="00C03D12">
        <w:rPr>
          <w:sz w:val="28"/>
          <w:szCs w:val="28"/>
        </w:rPr>
        <w:t>ливий</w:t>
      </w:r>
      <w:proofErr w:type="spellEnd"/>
      <w:r w:rsidRPr="00C03D12">
        <w:rPr>
          <w:sz w:val="28"/>
          <w:szCs w:val="28"/>
          <w:lang w:val="uk-UA"/>
        </w:rPr>
        <w:t xml:space="preserve">, </w:t>
      </w:r>
      <w:proofErr w:type="spellStart"/>
      <w:proofErr w:type="gramStart"/>
      <w:r w:rsidRPr="00C03D12">
        <w:rPr>
          <w:sz w:val="28"/>
          <w:szCs w:val="28"/>
          <w:lang w:val="uk-UA"/>
        </w:rPr>
        <w:t>чес</w:t>
      </w:r>
      <w:proofErr w:type="spellEnd"/>
      <w:r w:rsidRPr="00C03D12">
        <w:rPr>
          <w:sz w:val="28"/>
          <w:szCs w:val="28"/>
          <w:lang w:val="uk-UA"/>
        </w:rPr>
        <w:t>..</w:t>
      </w:r>
      <w:proofErr w:type="gramEnd"/>
      <w:r w:rsidRPr="00C03D12">
        <w:rPr>
          <w:sz w:val="28"/>
          <w:szCs w:val="28"/>
          <w:lang w:val="uk-UA"/>
        </w:rPr>
        <w:t>ний</w:t>
      </w:r>
    </w:p>
    <w:p w:rsidR="00D60283" w:rsidRPr="00C03D12" w:rsidRDefault="00D60283" w:rsidP="00D60283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60283" w:rsidRPr="00A30087" w:rsidRDefault="00D60283" w:rsidP="00D60283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>22. Обидва слова в рядку  пишуться з апострофом:</w:t>
      </w:r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0283" w:rsidRPr="00A30087" w:rsidRDefault="00D60283" w:rsidP="00D60283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Лук..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..ятковий</w:t>
      </w:r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0283" w:rsidRPr="00A30087" w:rsidRDefault="00D60283" w:rsidP="00D60283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м..ясний</w:t>
      </w:r>
      <w:proofErr w:type="spellEnd"/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 w:rsidR="00DA4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0283" w:rsidRPr="00A30087" w:rsidRDefault="00D60283" w:rsidP="00D60283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пів..яблука</w:t>
      </w:r>
      <w:proofErr w:type="spellEnd"/>
      <w:r w:rsidRPr="00A300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безриб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..я</w:t>
      </w:r>
    </w:p>
    <w:p w:rsidR="00DA49FA" w:rsidRDefault="00DA49FA" w:rsidP="004F6764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F6764" w:rsidRPr="004F6764" w:rsidRDefault="004F6764" w:rsidP="004F6764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4F6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764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4F676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F676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4F6764">
        <w:rPr>
          <w:rFonts w:ascii="Times New Roman" w:hAnsi="Times New Roman" w:cs="Times New Roman"/>
          <w:sz w:val="28"/>
          <w:szCs w:val="28"/>
          <w:lang w:val="uk-UA"/>
        </w:rPr>
        <w:t xml:space="preserve"> правильн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F6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написання</w:t>
      </w:r>
      <w:r w:rsidRPr="004F676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6764" w:rsidRPr="004F6764" w:rsidRDefault="004F6764" w:rsidP="004F6764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F6764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на добра ніч!</w:t>
      </w:r>
    </w:p>
    <w:p w:rsidR="004F6764" w:rsidRPr="004F6764" w:rsidRDefault="004F6764" w:rsidP="004F6764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F6764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на добраніч!</w:t>
      </w:r>
    </w:p>
    <w:p w:rsidR="004F6764" w:rsidRPr="004F6764" w:rsidRDefault="004F6764" w:rsidP="004F6764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F6764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надобраніч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F6764" w:rsidRPr="009A62BD" w:rsidRDefault="004F6764" w:rsidP="004F6764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F6764" w:rsidRPr="00C03D12" w:rsidRDefault="004F6764" w:rsidP="004F6764">
      <w:pPr>
        <w:spacing w:after="0"/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24. На місці крапок у реченні </w:t>
      </w:r>
      <w:r w:rsidRPr="00C03D12">
        <w:rPr>
          <w:rFonts w:ascii="Times New Roman" w:hAnsi="Times New Roman" w:cs="Times New Roman"/>
          <w:i/>
          <w:sz w:val="28"/>
          <w:szCs w:val="28"/>
          <w:lang w:val="uk-UA"/>
        </w:rPr>
        <w:t>Кон</w:t>
      </w:r>
      <w:r w:rsidR="009A62BD" w:rsidRPr="00C03D12">
        <w:rPr>
          <w:rFonts w:ascii="Times New Roman" w:hAnsi="Times New Roman" w:cs="Times New Roman"/>
          <w:i/>
          <w:sz w:val="28"/>
          <w:szCs w:val="28"/>
          <w:lang w:val="uk-UA"/>
        </w:rPr>
        <w:t>ференційна</w:t>
      </w:r>
      <w:r w:rsidRPr="00C03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зала була заповнена …  </w:t>
      </w:r>
      <w:r w:rsidRPr="00C03D12">
        <w:rPr>
          <w:rFonts w:ascii="Times New Roman" w:hAnsi="Times New Roman" w:cs="Times New Roman"/>
          <w:sz w:val="28"/>
          <w:szCs w:val="28"/>
          <w:lang w:val="uk-UA"/>
        </w:rPr>
        <w:t>треба  вжити слово</w:t>
      </w:r>
      <w:r w:rsidR="00DD72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6764" w:rsidRPr="00C03D12" w:rsidRDefault="004F6764" w:rsidP="004F6764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>а) вщент</w:t>
      </w:r>
    </w:p>
    <w:p w:rsidR="004F6764" w:rsidRPr="00C03D12" w:rsidRDefault="004F6764" w:rsidP="004F6764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>б) врозтіч</w:t>
      </w:r>
    </w:p>
    <w:p w:rsidR="004F6764" w:rsidRPr="00C03D12" w:rsidRDefault="004F6764" w:rsidP="004F6764">
      <w:pPr>
        <w:spacing w:after="0"/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>в) вщерть</w:t>
      </w:r>
    </w:p>
    <w:p w:rsidR="004F6764" w:rsidRPr="00C03D12" w:rsidRDefault="004F6764" w:rsidP="004F6764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114F2" w:rsidRPr="00C03D12" w:rsidRDefault="00DA49FA" w:rsidP="001114F2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1114F2" w:rsidRPr="00C03D12">
        <w:rPr>
          <w:rFonts w:ascii="Times New Roman" w:hAnsi="Times New Roman" w:cs="Times New Roman"/>
          <w:sz w:val="28"/>
          <w:szCs w:val="28"/>
          <w:lang w:val="uk-UA"/>
        </w:rPr>
        <w:t>Реквізит – це:</w:t>
      </w:r>
    </w:p>
    <w:p w:rsidR="001114F2" w:rsidRPr="00C03D12" w:rsidRDefault="00C03D12" w:rsidP="001114F2">
      <w:pPr>
        <w:ind w:lef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1114F2" w:rsidRPr="00C03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03D1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114F2" w:rsidRPr="00C03D12">
        <w:rPr>
          <w:rFonts w:ascii="Times New Roman" w:hAnsi="Times New Roman" w:cs="Times New Roman"/>
          <w:sz w:val="28"/>
          <w:szCs w:val="28"/>
          <w:lang w:val="uk-UA"/>
        </w:rPr>
        <w:t>бов’язковий елемент оформлення офіційних документів: дата, місце складання, печатка та ін.</w:t>
      </w:r>
    </w:p>
    <w:p w:rsidR="001114F2" w:rsidRPr="00C03D12" w:rsidRDefault="00C03D12" w:rsidP="001114F2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>б) с</w:t>
      </w:r>
      <w:r w:rsidR="001114F2" w:rsidRPr="00C03D12">
        <w:rPr>
          <w:rFonts w:ascii="Times New Roman" w:hAnsi="Times New Roman" w:cs="Times New Roman"/>
          <w:sz w:val="28"/>
          <w:szCs w:val="28"/>
          <w:lang w:val="uk-UA"/>
        </w:rPr>
        <w:t>укупність даних, розміщених у певній послідовності</w:t>
      </w:r>
    </w:p>
    <w:p w:rsidR="001114F2" w:rsidRPr="00C03D12" w:rsidRDefault="00C03D12" w:rsidP="001114F2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D12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1114F2" w:rsidRPr="00C03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D1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114F2" w:rsidRPr="00C03D12">
        <w:rPr>
          <w:rFonts w:ascii="Times New Roman" w:hAnsi="Times New Roman" w:cs="Times New Roman"/>
          <w:sz w:val="28"/>
          <w:szCs w:val="28"/>
          <w:lang w:val="uk-UA"/>
        </w:rPr>
        <w:t>оговір про надання послуг, оформлений за певним стандартом</w:t>
      </w:r>
    </w:p>
    <w:p w:rsidR="00D60283" w:rsidRPr="00C03D12" w:rsidRDefault="00D60283" w:rsidP="00D60283">
      <w:pPr>
        <w:ind w:left="-851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283" w:rsidRPr="00C03D12" w:rsidSect="00154F73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3B"/>
    <w:rsid w:val="00042628"/>
    <w:rsid w:val="00084F30"/>
    <w:rsid w:val="000E1883"/>
    <w:rsid w:val="001114F2"/>
    <w:rsid w:val="00154F73"/>
    <w:rsid w:val="001558F4"/>
    <w:rsid w:val="001B0C3B"/>
    <w:rsid w:val="00282ED5"/>
    <w:rsid w:val="004F6764"/>
    <w:rsid w:val="005C5001"/>
    <w:rsid w:val="006D18B4"/>
    <w:rsid w:val="009A62BD"/>
    <w:rsid w:val="00AB53D4"/>
    <w:rsid w:val="00AD0684"/>
    <w:rsid w:val="00B537CA"/>
    <w:rsid w:val="00BB315C"/>
    <w:rsid w:val="00BB6547"/>
    <w:rsid w:val="00C03D12"/>
    <w:rsid w:val="00D60283"/>
    <w:rsid w:val="00DA49FA"/>
    <w:rsid w:val="00DD723E"/>
    <w:rsid w:val="00E66054"/>
    <w:rsid w:val="00F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EF91"/>
  <w15:docId w15:val="{FE9E3390-215A-439A-961A-0D55EFFB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Zinchenkonatalia</cp:lastModifiedBy>
  <cp:revision>2</cp:revision>
  <dcterms:created xsi:type="dcterms:W3CDTF">2017-04-12T08:48:00Z</dcterms:created>
  <dcterms:modified xsi:type="dcterms:W3CDTF">2017-04-12T08:48:00Z</dcterms:modified>
</cp:coreProperties>
</file>